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511494"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D36804" w:rsidTr="00511494">
        <w:trPr>
          <w:trHeight w:val="337"/>
        </w:trPr>
        <w:tc>
          <w:tcPr>
            <w:tcW w:w="6912" w:type="dxa"/>
          </w:tcPr>
          <w:p w:rsidR="00BD699C" w:rsidRDefault="00BD699C">
            <w:r>
              <w:t>Dotacja dla gmin na bieżące utrzymanie zieleni</w:t>
            </w:r>
          </w:p>
        </w:tc>
        <w:tc>
          <w:tcPr>
            <w:tcW w:w="1701" w:type="dxa"/>
          </w:tcPr>
          <w:p w:rsidR="00BD699C" w:rsidRDefault="00BD699C">
            <w:r>
              <w:t>600.60014</w:t>
            </w:r>
          </w:p>
        </w:tc>
        <w:tc>
          <w:tcPr>
            <w:tcW w:w="1985" w:type="dxa"/>
          </w:tcPr>
          <w:p w:rsidR="00BD699C" w:rsidRDefault="00BD699C" w:rsidP="00511213">
            <w:pPr>
              <w:jc w:val="right"/>
            </w:pPr>
            <w:r>
              <w:t>400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  <w:tc>
          <w:tcPr>
            <w:tcW w:w="1984" w:type="dxa"/>
          </w:tcPr>
          <w:p w:rsidR="00BD699C" w:rsidRDefault="00D36804" w:rsidP="00BD699C">
            <w:pPr>
              <w:jc w:val="right"/>
            </w:pPr>
            <w:r>
              <w:t>0</w:t>
            </w:r>
            <w:r w:rsidR="00511494">
              <w:t>,00</w:t>
            </w:r>
            <w:bookmarkStart w:id="0" w:name="_GoBack"/>
            <w:bookmarkEnd w:id="0"/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Dąbrówka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 xml:space="preserve"> 50</w:t>
            </w:r>
            <w:r w:rsidR="00435552">
              <w:t> </w:t>
            </w:r>
            <w:r>
              <w:t>824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>y Jadów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43</w:t>
            </w:r>
            <w:r w:rsidR="00435552">
              <w:t> </w:t>
            </w:r>
            <w:r>
              <w:t>101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>y Klembów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32</w:t>
            </w:r>
            <w:r w:rsidR="00435552">
              <w:t> </w:t>
            </w:r>
            <w:r>
              <w:t>711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 xml:space="preserve">Dotacja </w:t>
            </w:r>
            <w:r>
              <w:t>dla miasta  Marki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7</w:t>
            </w:r>
            <w:r w:rsidR="00435552">
              <w:t> </w:t>
            </w:r>
            <w:r>
              <w:t>707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Poświętne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38</w:t>
            </w:r>
            <w:r w:rsidR="00435552">
              <w:t> </w:t>
            </w:r>
            <w:r>
              <w:t>482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Strachówka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32</w:t>
            </w:r>
            <w:r w:rsidR="00435552">
              <w:t> </w:t>
            </w:r>
            <w:r>
              <w:t>758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Tłuszcz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64</w:t>
            </w:r>
            <w:r w:rsidR="00435552">
              <w:t> </w:t>
            </w:r>
            <w:r>
              <w:t>629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 xml:space="preserve">Dotacja </w:t>
            </w:r>
            <w:r>
              <w:t xml:space="preserve">dla miasta Ząbki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11</w:t>
            </w:r>
            <w:r w:rsidR="00435552">
              <w:t> </w:t>
            </w:r>
            <w:r>
              <w:t>213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 xml:space="preserve">Dotacja </w:t>
            </w:r>
            <w:r>
              <w:t xml:space="preserve">dla miasta Zielonka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5</w:t>
            </w:r>
            <w:r w:rsidR="00435552">
              <w:t> </w:t>
            </w:r>
            <w:r>
              <w:t>523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Radzymin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48</w:t>
            </w:r>
            <w:r w:rsidR="00435552">
              <w:t> </w:t>
            </w:r>
            <w:r>
              <w:t>699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F468A">
              <w:t>Dotacja dla gmin</w:t>
            </w:r>
            <w:r>
              <w:t xml:space="preserve">y Wołomin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D36804" w:rsidRDefault="00D36804">
            <w:r w:rsidRPr="00FD5412">
              <w:t>600.60014</w:t>
            </w:r>
          </w:p>
        </w:tc>
        <w:tc>
          <w:tcPr>
            <w:tcW w:w="1985" w:type="dxa"/>
          </w:tcPr>
          <w:p w:rsidR="00D36804" w:rsidRDefault="00D36804" w:rsidP="00D36804">
            <w:pPr>
              <w:jc w:val="right"/>
            </w:pPr>
            <w:r w:rsidRPr="00CA62C3"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69</w:t>
            </w:r>
            <w:r w:rsidR="00435552">
              <w:t> </w:t>
            </w:r>
            <w:r>
              <w:t>998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BD699C" w:rsidRDefault="00BD699C">
            <w:r w:rsidRPr="00EF468A">
              <w:t>Dotacja dla gmin</w:t>
            </w:r>
            <w:r w:rsidR="00511213">
              <w:t xml:space="preserve">y Kobyłka </w:t>
            </w:r>
            <w:r w:rsidRPr="00EF468A">
              <w:t xml:space="preserve"> na bieżące utrzymanie zieleni</w:t>
            </w:r>
          </w:p>
        </w:tc>
        <w:tc>
          <w:tcPr>
            <w:tcW w:w="1701" w:type="dxa"/>
          </w:tcPr>
          <w:p w:rsidR="00BD699C" w:rsidRDefault="00BD699C">
            <w:r w:rsidRPr="00FD5412">
              <w:t>600.60014</w:t>
            </w:r>
          </w:p>
        </w:tc>
        <w:tc>
          <w:tcPr>
            <w:tcW w:w="1985" w:type="dxa"/>
          </w:tcPr>
          <w:p w:rsidR="00BD699C" w:rsidRDefault="00D36804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BD699C" w:rsidRDefault="00511213" w:rsidP="00BD699C">
            <w:pPr>
              <w:jc w:val="right"/>
            </w:pPr>
            <w:r>
              <w:t>24</w:t>
            </w:r>
            <w:r w:rsidR="00435552">
              <w:t> </w:t>
            </w:r>
            <w:r>
              <w:t>408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>
              <w:t>Wydatki  bieżące  - utrzymanie dróg powiatowych</w:t>
            </w:r>
          </w:p>
        </w:tc>
        <w:tc>
          <w:tcPr>
            <w:tcW w:w="1701" w:type="dxa"/>
          </w:tcPr>
          <w:p w:rsidR="00B36B49" w:rsidRDefault="00B36B49">
            <w:r>
              <w:t>600.60014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D699C">
            <w:pPr>
              <w:jc w:val="right"/>
            </w:pPr>
            <w:r>
              <w:t>1</w:t>
            </w:r>
            <w:r w:rsidR="00435552">
              <w:t xml:space="preserve"> </w:t>
            </w:r>
            <w:r>
              <w:t>200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BD699C" w:rsidRDefault="00511213">
            <w:r>
              <w:t>Zadania inwestycyjne wg tabeli Nr 3</w:t>
            </w:r>
          </w:p>
        </w:tc>
        <w:tc>
          <w:tcPr>
            <w:tcW w:w="1701" w:type="dxa"/>
          </w:tcPr>
          <w:p w:rsidR="00BD699C" w:rsidRDefault="00511213">
            <w:r>
              <w:t>600.60014</w:t>
            </w:r>
          </w:p>
        </w:tc>
        <w:tc>
          <w:tcPr>
            <w:tcW w:w="1985" w:type="dxa"/>
          </w:tcPr>
          <w:p w:rsidR="00BD699C" w:rsidRDefault="00511213" w:rsidP="00BD699C">
            <w:pPr>
              <w:jc w:val="right"/>
            </w:pPr>
            <w:r>
              <w:t>70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D699C" w:rsidRDefault="004B60A5" w:rsidP="00BD699C">
            <w:pPr>
              <w:jc w:val="right"/>
            </w:pPr>
            <w:r>
              <w:t>3</w:t>
            </w:r>
            <w:r w:rsidR="00435552">
              <w:t> </w:t>
            </w:r>
            <w:r>
              <w:t>084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BD699C" w:rsidRDefault="00511213">
            <w:r>
              <w:t>Wynagrodzenia i pochodne  ZSS Ostrówek</w:t>
            </w:r>
          </w:p>
        </w:tc>
        <w:tc>
          <w:tcPr>
            <w:tcW w:w="1701" w:type="dxa"/>
          </w:tcPr>
          <w:p w:rsidR="00BD699C" w:rsidRDefault="00511213">
            <w:r>
              <w:t>801.80102</w:t>
            </w:r>
          </w:p>
        </w:tc>
        <w:tc>
          <w:tcPr>
            <w:tcW w:w="1985" w:type="dxa"/>
          </w:tcPr>
          <w:p w:rsidR="00511213" w:rsidRDefault="00511213" w:rsidP="00511213">
            <w:pPr>
              <w:jc w:val="right"/>
            </w:pPr>
            <w:r>
              <w:t>10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D699C" w:rsidRDefault="00D36804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511213" w:rsidRDefault="00511213">
            <w:r w:rsidRPr="00EC044E">
              <w:t>Wynagr</w:t>
            </w:r>
            <w:r>
              <w:t>odzenia i pochodne  ZSS Wołomin</w:t>
            </w:r>
          </w:p>
        </w:tc>
        <w:tc>
          <w:tcPr>
            <w:tcW w:w="1701" w:type="dxa"/>
          </w:tcPr>
          <w:p w:rsidR="00511213" w:rsidRDefault="00511213">
            <w:r w:rsidRPr="004A1372">
              <w:t>801.80102</w:t>
            </w:r>
          </w:p>
        </w:tc>
        <w:tc>
          <w:tcPr>
            <w:tcW w:w="1985" w:type="dxa"/>
          </w:tcPr>
          <w:p w:rsidR="00511213" w:rsidRDefault="00511213" w:rsidP="00BD699C">
            <w:pPr>
              <w:jc w:val="right"/>
            </w:pPr>
            <w:r>
              <w:t>4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511213" w:rsidRDefault="00D36804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511213" w:rsidTr="00511494">
        <w:tc>
          <w:tcPr>
            <w:tcW w:w="6912" w:type="dxa"/>
          </w:tcPr>
          <w:p w:rsidR="00511213" w:rsidRPr="00EC044E" w:rsidRDefault="00511213">
            <w:r>
              <w:t>Zadania inwestycyjne wg tabeli Nr 3</w:t>
            </w:r>
          </w:p>
        </w:tc>
        <w:tc>
          <w:tcPr>
            <w:tcW w:w="1701" w:type="dxa"/>
          </w:tcPr>
          <w:p w:rsidR="00511213" w:rsidRDefault="00511213">
            <w:r w:rsidRPr="004A1372">
              <w:t>801.80102</w:t>
            </w:r>
          </w:p>
        </w:tc>
        <w:tc>
          <w:tcPr>
            <w:tcW w:w="1985" w:type="dxa"/>
          </w:tcPr>
          <w:p w:rsidR="00511213" w:rsidRDefault="00D36804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511213" w:rsidRDefault="00511213" w:rsidP="00511213">
            <w:pPr>
              <w:jc w:val="right"/>
            </w:pPr>
            <w:r>
              <w:t>300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511213" w:rsidRDefault="00511213">
            <w:r w:rsidRPr="00EC044E">
              <w:t>Wynagr</w:t>
            </w:r>
            <w:r>
              <w:t>odzenia i pochodne  ZSO Radzymin</w:t>
            </w:r>
          </w:p>
        </w:tc>
        <w:tc>
          <w:tcPr>
            <w:tcW w:w="1701" w:type="dxa"/>
          </w:tcPr>
          <w:p w:rsidR="00511213" w:rsidRDefault="00511213">
            <w:r>
              <w:t>801.80110</w:t>
            </w:r>
          </w:p>
        </w:tc>
        <w:tc>
          <w:tcPr>
            <w:tcW w:w="1985" w:type="dxa"/>
          </w:tcPr>
          <w:p w:rsidR="00511213" w:rsidRDefault="00511213" w:rsidP="00BD699C">
            <w:pPr>
              <w:jc w:val="right"/>
            </w:pPr>
            <w:r>
              <w:t>53</w:t>
            </w:r>
            <w:r w:rsidR="00511494">
              <w:t xml:space="preserve"> </w:t>
            </w:r>
            <w:r>
              <w:t>700</w:t>
            </w:r>
            <w:r w:rsidR="00511494">
              <w:t>,00</w:t>
            </w:r>
          </w:p>
        </w:tc>
        <w:tc>
          <w:tcPr>
            <w:tcW w:w="1984" w:type="dxa"/>
          </w:tcPr>
          <w:p w:rsidR="00511213" w:rsidRDefault="00D36804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511213" w:rsidRDefault="00511213">
            <w:r w:rsidRPr="00EC044E">
              <w:t>Wynagrodzenia i pochodne  ZSS Ostrówek</w:t>
            </w:r>
          </w:p>
        </w:tc>
        <w:tc>
          <w:tcPr>
            <w:tcW w:w="1701" w:type="dxa"/>
          </w:tcPr>
          <w:p w:rsidR="00511213" w:rsidRDefault="00511213">
            <w:r>
              <w:t>801.80111</w:t>
            </w:r>
          </w:p>
        </w:tc>
        <w:tc>
          <w:tcPr>
            <w:tcW w:w="1985" w:type="dxa"/>
          </w:tcPr>
          <w:p w:rsidR="00511213" w:rsidRDefault="00511213" w:rsidP="00BD699C">
            <w:pPr>
              <w:jc w:val="right"/>
            </w:pPr>
            <w:r>
              <w:t>400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C044E">
              <w:t>Wynagr</w:t>
            </w:r>
            <w:r>
              <w:t>odzenia i pochodne  ZSS   Wołomin</w:t>
            </w:r>
          </w:p>
        </w:tc>
        <w:tc>
          <w:tcPr>
            <w:tcW w:w="1701" w:type="dxa"/>
          </w:tcPr>
          <w:p w:rsidR="00D36804" w:rsidRDefault="00D36804">
            <w:r>
              <w:t>801.80111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29</w:t>
            </w:r>
            <w:r w:rsidR="00511494">
              <w:t> </w:t>
            </w:r>
            <w:r>
              <w:t>400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 w:rsidRPr="00273D16"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Pr="00EC044E" w:rsidRDefault="00D36804">
            <w:r>
              <w:t>Dotacja dla Niepublicznego Gimnazjum Specjalnego</w:t>
            </w:r>
          </w:p>
        </w:tc>
        <w:tc>
          <w:tcPr>
            <w:tcW w:w="1701" w:type="dxa"/>
          </w:tcPr>
          <w:p w:rsidR="00D36804" w:rsidRDefault="00D36804">
            <w:r>
              <w:t>801.80111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50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 w:rsidRPr="00273D16"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C044E">
              <w:t>Wynagr</w:t>
            </w:r>
            <w:r>
              <w:t>odzenia i pochodne  ZSO  Radzymin</w:t>
            </w:r>
          </w:p>
        </w:tc>
        <w:tc>
          <w:tcPr>
            <w:tcW w:w="1701" w:type="dxa"/>
          </w:tcPr>
          <w:p w:rsidR="00D36804" w:rsidRDefault="00D36804">
            <w:r>
              <w:t>801.80120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14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 w:rsidRPr="00273D16"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 w:rsidRPr="00EC044E">
              <w:t>Wynagr</w:t>
            </w:r>
            <w:r>
              <w:t>odzenia i pochodne  ZS  Wołomin</w:t>
            </w:r>
          </w:p>
        </w:tc>
        <w:tc>
          <w:tcPr>
            <w:tcW w:w="1701" w:type="dxa"/>
          </w:tcPr>
          <w:p w:rsidR="00D36804" w:rsidRDefault="00D36804">
            <w:r>
              <w:t>801.80120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830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 w:rsidRPr="00273D16">
              <w:t>0</w:t>
            </w:r>
            <w:r w:rsidR="00435552">
              <w:t>,00</w:t>
            </w:r>
          </w:p>
        </w:tc>
      </w:tr>
      <w:tr w:rsidR="005F0901" w:rsidTr="00511494">
        <w:tc>
          <w:tcPr>
            <w:tcW w:w="6912" w:type="dxa"/>
          </w:tcPr>
          <w:p w:rsidR="005F0901" w:rsidRPr="00EC044E" w:rsidRDefault="005F0901">
            <w:r>
              <w:t>Zadania inwestycyjne wg tabeli Nr 3</w:t>
            </w:r>
          </w:p>
        </w:tc>
        <w:tc>
          <w:tcPr>
            <w:tcW w:w="1701" w:type="dxa"/>
          </w:tcPr>
          <w:p w:rsidR="005F0901" w:rsidRDefault="005F0901">
            <w:r>
              <w:t>801.80120</w:t>
            </w:r>
          </w:p>
        </w:tc>
        <w:tc>
          <w:tcPr>
            <w:tcW w:w="1985" w:type="dxa"/>
          </w:tcPr>
          <w:p w:rsidR="005F0901" w:rsidRDefault="00B36B49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5F0901" w:rsidRDefault="005F0901" w:rsidP="00BD699C">
            <w:pPr>
              <w:jc w:val="right"/>
            </w:pPr>
            <w:r>
              <w:t>450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EC044E">
              <w:t>Wynagr</w:t>
            </w:r>
            <w:r>
              <w:t>odzenia i pochodne  ZS  Wołomin</w:t>
            </w:r>
          </w:p>
        </w:tc>
        <w:tc>
          <w:tcPr>
            <w:tcW w:w="1701" w:type="dxa"/>
          </w:tcPr>
          <w:p w:rsidR="00B36B49" w:rsidRDefault="00B36B49">
            <w:r>
              <w:t>801.80130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107</w:t>
            </w:r>
            <w:r w:rsidR="00511494">
              <w:t> </w:t>
            </w:r>
            <w:r>
              <w:t>400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AB1439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EC044E">
              <w:t>Wynagr</w:t>
            </w:r>
            <w:r>
              <w:t>odzenia i pochodne  ZS  Zielonka</w:t>
            </w:r>
          </w:p>
        </w:tc>
        <w:tc>
          <w:tcPr>
            <w:tcW w:w="1701" w:type="dxa"/>
          </w:tcPr>
          <w:p w:rsidR="00B36B49" w:rsidRDefault="00B36B49">
            <w:r>
              <w:t>801.80130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46</w:t>
            </w:r>
            <w:r w:rsidR="00511494">
              <w:t> </w:t>
            </w:r>
            <w:r>
              <w:t>900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AB1439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EC044E">
              <w:t>Wynagr</w:t>
            </w:r>
            <w:r>
              <w:t>odzenia i pochodne  ZSTZ</w:t>
            </w:r>
          </w:p>
        </w:tc>
        <w:tc>
          <w:tcPr>
            <w:tcW w:w="1701" w:type="dxa"/>
          </w:tcPr>
          <w:p w:rsidR="00B36B49" w:rsidRDefault="00B36B49">
            <w:r>
              <w:t>801.80130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109</w:t>
            </w:r>
            <w:r w:rsidR="00511494">
              <w:t> </w:t>
            </w:r>
            <w:r>
              <w:t>470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AB1439">
              <w:t>0</w:t>
            </w:r>
            <w:r w:rsidR="00435552">
              <w:t>,00</w:t>
            </w:r>
          </w:p>
        </w:tc>
      </w:tr>
      <w:tr w:rsidR="005F0901" w:rsidTr="00511494">
        <w:tc>
          <w:tcPr>
            <w:tcW w:w="6912" w:type="dxa"/>
          </w:tcPr>
          <w:p w:rsidR="005F0901" w:rsidRPr="00EC044E" w:rsidRDefault="005F0901">
            <w:r>
              <w:t>Zadania inwestycyjne wg tabeli Nr 3</w:t>
            </w:r>
          </w:p>
        </w:tc>
        <w:tc>
          <w:tcPr>
            <w:tcW w:w="1701" w:type="dxa"/>
          </w:tcPr>
          <w:p w:rsidR="005F0901" w:rsidRDefault="005F0901"/>
        </w:tc>
        <w:tc>
          <w:tcPr>
            <w:tcW w:w="1985" w:type="dxa"/>
          </w:tcPr>
          <w:p w:rsidR="005F0901" w:rsidRDefault="00B36B49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5F0901" w:rsidRDefault="005F0901" w:rsidP="00BD699C">
            <w:pPr>
              <w:jc w:val="right"/>
            </w:pPr>
            <w:r>
              <w:t>154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511213" w:rsidTr="00511494">
        <w:tc>
          <w:tcPr>
            <w:tcW w:w="6912" w:type="dxa"/>
          </w:tcPr>
          <w:p w:rsidR="00511213" w:rsidRDefault="00511213">
            <w:r w:rsidRPr="00EC044E">
              <w:lastRenderedPageBreak/>
              <w:t>Wynagrodzenia i pochodne  ZSS Ostrówek</w:t>
            </w:r>
          </w:p>
        </w:tc>
        <w:tc>
          <w:tcPr>
            <w:tcW w:w="1701" w:type="dxa"/>
          </w:tcPr>
          <w:p w:rsidR="00511213" w:rsidRDefault="005F0901">
            <w:r>
              <w:t>801.80134</w:t>
            </w:r>
          </w:p>
        </w:tc>
        <w:tc>
          <w:tcPr>
            <w:tcW w:w="1985" w:type="dxa"/>
          </w:tcPr>
          <w:p w:rsidR="00511213" w:rsidRDefault="005F0901" w:rsidP="00BD699C">
            <w:pPr>
              <w:jc w:val="right"/>
            </w:pPr>
            <w:r>
              <w:t>8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511213" w:rsidRDefault="00B36B49" w:rsidP="00BD699C">
            <w:pPr>
              <w:jc w:val="right"/>
            </w:pPr>
            <w:r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FC30B1">
              <w:t>Wynagr</w:t>
            </w:r>
            <w:r>
              <w:t>odzenia i pochodne  ZSS Wołomin</w:t>
            </w:r>
          </w:p>
        </w:tc>
        <w:tc>
          <w:tcPr>
            <w:tcW w:w="1701" w:type="dxa"/>
          </w:tcPr>
          <w:p w:rsidR="00B36B49" w:rsidRDefault="00B36B49">
            <w:r>
              <w:t>801.80134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10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375ECD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Pr="00FC30B1" w:rsidRDefault="00B36B49" w:rsidP="00184914">
            <w:r>
              <w:t>Dotacja dla Niepublicznej  Szkoły Zawodowej Specjalnej</w:t>
            </w:r>
          </w:p>
        </w:tc>
        <w:tc>
          <w:tcPr>
            <w:tcW w:w="1701" w:type="dxa"/>
          </w:tcPr>
          <w:p w:rsidR="00B36B49" w:rsidRDefault="00B36B49">
            <w:r>
              <w:t>801.80134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50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375ECD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FC30B1">
              <w:t>Wynagr</w:t>
            </w:r>
            <w:r>
              <w:t>odzenia i pochodne  ZSTZ  Radzymin</w:t>
            </w:r>
          </w:p>
        </w:tc>
        <w:tc>
          <w:tcPr>
            <w:tcW w:w="1701" w:type="dxa"/>
          </w:tcPr>
          <w:p w:rsidR="00B36B49" w:rsidRDefault="00B36B49">
            <w:r>
              <w:t>801.80150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4</w:t>
            </w:r>
            <w:r w:rsidR="00511494">
              <w:t> </w:t>
            </w:r>
            <w:r>
              <w:t>900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375ECD">
              <w:t>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>
              <w:t xml:space="preserve">Wydatki bieżące – opłaty za wpisowe do </w:t>
            </w:r>
            <w:proofErr w:type="spellStart"/>
            <w:r>
              <w:t>Spółdz</w:t>
            </w:r>
            <w:proofErr w:type="spellEnd"/>
            <w:r>
              <w:t>. Pożytek</w:t>
            </w:r>
          </w:p>
        </w:tc>
        <w:tc>
          <w:tcPr>
            <w:tcW w:w="1701" w:type="dxa"/>
          </w:tcPr>
          <w:p w:rsidR="00D36804" w:rsidRDefault="00D36804">
            <w:r>
              <w:t>853.85395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5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D36804" w:rsidTr="00511494">
        <w:tc>
          <w:tcPr>
            <w:tcW w:w="6912" w:type="dxa"/>
          </w:tcPr>
          <w:p w:rsidR="00D36804" w:rsidRDefault="00D36804">
            <w:r>
              <w:t xml:space="preserve">Wydatki  majątkowe – wniesienie wkładów do </w:t>
            </w:r>
            <w:proofErr w:type="spellStart"/>
            <w:r>
              <w:t>Spółdz</w:t>
            </w:r>
            <w:proofErr w:type="spellEnd"/>
            <w:r>
              <w:t>. Pożytek</w:t>
            </w:r>
          </w:p>
        </w:tc>
        <w:tc>
          <w:tcPr>
            <w:tcW w:w="1701" w:type="dxa"/>
          </w:tcPr>
          <w:p w:rsidR="00D36804" w:rsidRDefault="00D36804">
            <w:r>
              <w:t>853.85395</w:t>
            </w:r>
          </w:p>
        </w:tc>
        <w:tc>
          <w:tcPr>
            <w:tcW w:w="1985" w:type="dxa"/>
          </w:tcPr>
          <w:p w:rsidR="00D36804" w:rsidRDefault="00D36804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BD699C">
            <w:pPr>
              <w:jc w:val="right"/>
            </w:pPr>
            <w:r>
              <w:t>5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Pr="00EC044E" w:rsidRDefault="00B36B49">
            <w:r>
              <w:t xml:space="preserve">Wynagrodzenia i pochodne  PUP  </w:t>
            </w:r>
          </w:p>
        </w:tc>
        <w:tc>
          <w:tcPr>
            <w:tcW w:w="1701" w:type="dxa"/>
          </w:tcPr>
          <w:p w:rsidR="00B36B49" w:rsidRDefault="00B36B49">
            <w:r>
              <w:t>853.85333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24</w:t>
            </w:r>
            <w:r w:rsidR="00511494">
              <w:t> </w:t>
            </w:r>
            <w:r>
              <w:t>985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Pr="00EC044E" w:rsidRDefault="00B36B49">
            <w:r>
              <w:t xml:space="preserve">Dotacja dla </w:t>
            </w:r>
            <w:proofErr w:type="spellStart"/>
            <w:r>
              <w:t>Niepubl</w:t>
            </w:r>
            <w:proofErr w:type="spellEnd"/>
            <w:r>
              <w:t>. Poradni Psych-</w:t>
            </w:r>
            <w:proofErr w:type="spellStart"/>
            <w:r>
              <w:t>Ped</w:t>
            </w:r>
            <w:proofErr w:type="spellEnd"/>
            <w:r>
              <w:t xml:space="preserve"> . ASQ</w:t>
            </w:r>
          </w:p>
        </w:tc>
        <w:tc>
          <w:tcPr>
            <w:tcW w:w="1701" w:type="dxa"/>
          </w:tcPr>
          <w:p w:rsidR="00B36B49" w:rsidRDefault="00B36B49">
            <w:r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50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C2579A">
              <w:t xml:space="preserve">Dotacja dla </w:t>
            </w:r>
            <w:proofErr w:type="spellStart"/>
            <w:r w:rsidRPr="00C2579A">
              <w:t>Niepubl</w:t>
            </w:r>
            <w:proofErr w:type="spellEnd"/>
            <w:r w:rsidRPr="00C2579A">
              <w:t>. Poradni Psych-</w:t>
            </w:r>
            <w:proofErr w:type="spellStart"/>
            <w:r w:rsidRPr="00C2579A">
              <w:t>Ped</w:t>
            </w:r>
            <w:proofErr w:type="spellEnd"/>
            <w:r w:rsidRPr="00C2579A">
              <w:t xml:space="preserve"> </w:t>
            </w:r>
            <w:r>
              <w:t xml:space="preserve">.  Zielona poradnia </w:t>
            </w:r>
          </w:p>
        </w:tc>
        <w:tc>
          <w:tcPr>
            <w:tcW w:w="1701" w:type="dxa"/>
          </w:tcPr>
          <w:p w:rsidR="00B36B49" w:rsidRDefault="00B36B49">
            <w:r w:rsidRPr="00897475"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100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C2579A">
              <w:t xml:space="preserve">Dotacja dla </w:t>
            </w:r>
            <w:proofErr w:type="spellStart"/>
            <w:r w:rsidRPr="00C2579A">
              <w:t>Niepubl</w:t>
            </w:r>
            <w:proofErr w:type="spellEnd"/>
            <w:r w:rsidRPr="00C2579A">
              <w:t>. Poradni Psych-</w:t>
            </w:r>
            <w:proofErr w:type="spellStart"/>
            <w:r w:rsidRPr="00C2579A">
              <w:t>Ped</w:t>
            </w:r>
            <w:proofErr w:type="spellEnd"/>
            <w:r w:rsidRPr="00C2579A">
              <w:t xml:space="preserve"> . </w:t>
            </w:r>
            <w:r>
              <w:t xml:space="preserve"> </w:t>
            </w:r>
            <w:proofErr w:type="spellStart"/>
            <w:r>
              <w:t>Ortosensis</w:t>
            </w:r>
            <w:proofErr w:type="spellEnd"/>
          </w:p>
        </w:tc>
        <w:tc>
          <w:tcPr>
            <w:tcW w:w="1701" w:type="dxa"/>
          </w:tcPr>
          <w:p w:rsidR="00B36B49" w:rsidRDefault="00B36B49">
            <w:r w:rsidRPr="00897475"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45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 w:rsidP="0020394F">
            <w:r>
              <w:t xml:space="preserve">Dotacja dla  </w:t>
            </w:r>
            <w:proofErr w:type="spellStart"/>
            <w:r>
              <w:t>P</w:t>
            </w:r>
            <w:r w:rsidRPr="00C2579A">
              <w:t>ubl</w:t>
            </w:r>
            <w:proofErr w:type="spellEnd"/>
            <w:r w:rsidRPr="00C2579A">
              <w:t>. Poradni Psych-</w:t>
            </w:r>
            <w:proofErr w:type="spellStart"/>
            <w:r w:rsidRPr="00C2579A">
              <w:t>Ped</w:t>
            </w:r>
            <w:proofErr w:type="spellEnd"/>
            <w:r w:rsidRPr="00C2579A">
              <w:t xml:space="preserve"> . </w:t>
            </w:r>
            <w:r>
              <w:t xml:space="preserve"> Ząbki</w:t>
            </w:r>
          </w:p>
        </w:tc>
        <w:tc>
          <w:tcPr>
            <w:tcW w:w="1701" w:type="dxa"/>
          </w:tcPr>
          <w:p w:rsidR="00B36B49" w:rsidRDefault="00B36B49">
            <w:r w:rsidRPr="00897475"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100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C2579A">
              <w:t xml:space="preserve">Dotacja dla </w:t>
            </w:r>
            <w:proofErr w:type="spellStart"/>
            <w:r w:rsidRPr="00C2579A">
              <w:t>Niepubl</w:t>
            </w:r>
            <w:proofErr w:type="spellEnd"/>
            <w:r w:rsidRPr="00C2579A">
              <w:t>. Poradni Psych-</w:t>
            </w:r>
            <w:proofErr w:type="spellStart"/>
            <w:r w:rsidRPr="00C2579A">
              <w:t>Ped</w:t>
            </w:r>
            <w:proofErr w:type="spellEnd"/>
            <w:r w:rsidRPr="00C2579A">
              <w:t xml:space="preserve"> . </w:t>
            </w:r>
            <w:r>
              <w:t xml:space="preserve"> PROGRESSIO</w:t>
            </w:r>
          </w:p>
        </w:tc>
        <w:tc>
          <w:tcPr>
            <w:tcW w:w="1701" w:type="dxa"/>
          </w:tcPr>
          <w:p w:rsidR="00B36B49" w:rsidRDefault="00B36B49">
            <w:r w:rsidRPr="00897475"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25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 w:rsidRPr="00C2579A">
              <w:t xml:space="preserve">Dotacja dla </w:t>
            </w:r>
            <w:proofErr w:type="spellStart"/>
            <w:r w:rsidRPr="00C2579A">
              <w:t>Niepubl</w:t>
            </w:r>
            <w:proofErr w:type="spellEnd"/>
            <w:r w:rsidRPr="00C2579A">
              <w:t>. Poradni Psych-</w:t>
            </w:r>
            <w:proofErr w:type="spellStart"/>
            <w:r w:rsidRPr="00C2579A">
              <w:t>Ped</w:t>
            </w:r>
            <w:proofErr w:type="spellEnd"/>
            <w:r w:rsidRPr="00C2579A">
              <w:t xml:space="preserve"> </w:t>
            </w:r>
            <w:r>
              <w:t>.  Mały Świat</w:t>
            </w:r>
          </w:p>
        </w:tc>
        <w:tc>
          <w:tcPr>
            <w:tcW w:w="1701" w:type="dxa"/>
          </w:tcPr>
          <w:p w:rsidR="00B36B49" w:rsidRDefault="00B36B49">
            <w:r w:rsidRPr="00897475">
              <w:t>854.85404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45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>
              <w:t xml:space="preserve">Dotacja dla </w:t>
            </w:r>
            <w:proofErr w:type="spellStart"/>
            <w:r>
              <w:t>Niepubl</w:t>
            </w:r>
            <w:proofErr w:type="spellEnd"/>
            <w:r>
              <w:t>. Bursy  Zielony  Zakątek</w:t>
            </w:r>
          </w:p>
        </w:tc>
        <w:tc>
          <w:tcPr>
            <w:tcW w:w="1701" w:type="dxa"/>
          </w:tcPr>
          <w:p w:rsidR="00B36B49" w:rsidRDefault="00B36B49">
            <w:r>
              <w:t>854.85415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25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B36B49" w:rsidTr="00511494">
        <w:tc>
          <w:tcPr>
            <w:tcW w:w="6912" w:type="dxa"/>
          </w:tcPr>
          <w:p w:rsidR="00B36B49" w:rsidRDefault="00B36B49">
            <w:r>
              <w:t>Wynagrodzenia  i pochodne  PPP  Wołomin</w:t>
            </w:r>
          </w:p>
        </w:tc>
        <w:tc>
          <w:tcPr>
            <w:tcW w:w="1701" w:type="dxa"/>
          </w:tcPr>
          <w:p w:rsidR="00B36B49" w:rsidRDefault="00B36B49">
            <w:r>
              <w:t>854.85406</w:t>
            </w:r>
          </w:p>
        </w:tc>
        <w:tc>
          <w:tcPr>
            <w:tcW w:w="1985" w:type="dxa"/>
          </w:tcPr>
          <w:p w:rsidR="00B36B49" w:rsidRDefault="00B36B49" w:rsidP="00BD699C">
            <w:pPr>
              <w:jc w:val="right"/>
            </w:pPr>
            <w:r>
              <w:t>71</w:t>
            </w:r>
            <w:r w:rsidR="00511494">
              <w:t> </w:t>
            </w:r>
            <w:r>
              <w:t>000</w:t>
            </w:r>
            <w:r w:rsidR="00511494">
              <w:t>,00</w:t>
            </w:r>
          </w:p>
        </w:tc>
        <w:tc>
          <w:tcPr>
            <w:tcW w:w="1984" w:type="dxa"/>
          </w:tcPr>
          <w:p w:rsidR="00B36B49" w:rsidRDefault="00B36B49" w:rsidP="00B36B49">
            <w:pPr>
              <w:jc w:val="right"/>
            </w:pPr>
            <w:r w:rsidRPr="00CD06C1">
              <w:t>0</w:t>
            </w:r>
            <w:r w:rsidR="00435552">
              <w:t>,00</w:t>
            </w:r>
          </w:p>
        </w:tc>
      </w:tr>
      <w:tr w:rsidR="0020394F" w:rsidTr="00511494">
        <w:tc>
          <w:tcPr>
            <w:tcW w:w="6912" w:type="dxa"/>
          </w:tcPr>
          <w:p w:rsidR="0020394F" w:rsidRDefault="00D36804">
            <w:r>
              <w:t>Wydatki bieżące – renowacja zabytkowej lokomotywy</w:t>
            </w:r>
          </w:p>
        </w:tc>
        <w:tc>
          <w:tcPr>
            <w:tcW w:w="1701" w:type="dxa"/>
          </w:tcPr>
          <w:p w:rsidR="0020394F" w:rsidRDefault="00D36804">
            <w:r>
              <w:t>921.92120</w:t>
            </w:r>
          </w:p>
        </w:tc>
        <w:tc>
          <w:tcPr>
            <w:tcW w:w="1985" w:type="dxa"/>
          </w:tcPr>
          <w:p w:rsidR="0020394F" w:rsidRDefault="00B36B49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D36804" w:rsidRDefault="00D36804" w:rsidP="00D36804">
            <w:pPr>
              <w:jc w:val="right"/>
            </w:pPr>
            <w:r>
              <w:t>55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5B7B3C" w:rsidTr="00511494">
        <w:tc>
          <w:tcPr>
            <w:tcW w:w="6912" w:type="dxa"/>
          </w:tcPr>
          <w:p w:rsidR="005B7B3C" w:rsidRDefault="005B7B3C" w:rsidP="005B7B3C">
            <w:r>
              <w:t>Wydatki bieżące remonty boisk typu Orlik</w:t>
            </w:r>
          </w:p>
        </w:tc>
        <w:tc>
          <w:tcPr>
            <w:tcW w:w="1701" w:type="dxa"/>
          </w:tcPr>
          <w:p w:rsidR="005B7B3C" w:rsidRDefault="005B7B3C" w:rsidP="005B7B3C">
            <w:pPr>
              <w:jc w:val="both"/>
            </w:pPr>
            <w:r>
              <w:t>926.92601</w:t>
            </w:r>
          </w:p>
        </w:tc>
        <w:tc>
          <w:tcPr>
            <w:tcW w:w="1985" w:type="dxa"/>
          </w:tcPr>
          <w:p w:rsidR="005B7B3C" w:rsidRDefault="005B7B3C" w:rsidP="00BD699C">
            <w:pPr>
              <w:jc w:val="right"/>
            </w:pPr>
            <w:r>
              <w:t>0</w:t>
            </w:r>
            <w:r w:rsidR="00511494">
              <w:t>,00</w:t>
            </w:r>
          </w:p>
        </w:tc>
        <w:tc>
          <w:tcPr>
            <w:tcW w:w="1984" w:type="dxa"/>
          </w:tcPr>
          <w:p w:rsidR="005B7B3C" w:rsidRDefault="005B7B3C" w:rsidP="00BD699C">
            <w:pPr>
              <w:jc w:val="right"/>
            </w:pPr>
            <w:r>
              <w:t>150</w:t>
            </w:r>
            <w:r w:rsidR="00435552">
              <w:t> </w:t>
            </w:r>
            <w:r>
              <w:t>000</w:t>
            </w:r>
            <w:r w:rsidR="00435552">
              <w:t>,00</w:t>
            </w:r>
          </w:p>
        </w:tc>
      </w:tr>
      <w:tr w:rsidR="00511213" w:rsidTr="00511494">
        <w:tc>
          <w:tcPr>
            <w:tcW w:w="6912" w:type="dxa"/>
          </w:tcPr>
          <w:p w:rsidR="00511213" w:rsidRDefault="00D36804" w:rsidP="00D36804">
            <w:pPr>
              <w:jc w:val="right"/>
            </w:pPr>
            <w:r>
              <w:t>RAZEM</w:t>
            </w:r>
          </w:p>
        </w:tc>
        <w:tc>
          <w:tcPr>
            <w:tcW w:w="1701" w:type="dxa"/>
          </w:tcPr>
          <w:p w:rsidR="00511213" w:rsidRDefault="00511213"/>
        </w:tc>
        <w:tc>
          <w:tcPr>
            <w:tcW w:w="1985" w:type="dxa"/>
          </w:tcPr>
          <w:p w:rsidR="00511213" w:rsidRDefault="00B36B49" w:rsidP="00BD699C">
            <w:pPr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>
              <w:rPr>
                <w:noProof/>
              </w:rPr>
              <w:t>1</w:t>
            </w:r>
            <w:r w:rsidR="00511494">
              <w:rPr>
                <w:noProof/>
              </w:rPr>
              <w:t xml:space="preserve"> </w:t>
            </w:r>
            <w:r>
              <w:rPr>
                <w:noProof/>
              </w:rPr>
              <w:t>454</w:t>
            </w:r>
            <w:r w:rsidR="00511494">
              <w:rPr>
                <w:noProof/>
              </w:rPr>
              <w:t xml:space="preserve"> </w:t>
            </w:r>
            <w:r>
              <w:rPr>
                <w:noProof/>
              </w:rPr>
              <w:t>985</w:t>
            </w:r>
            <w:r>
              <w:fldChar w:fldCharType="end"/>
            </w:r>
            <w:r w:rsidR="00511494">
              <w:t>,00</w:t>
            </w:r>
          </w:p>
        </w:tc>
        <w:tc>
          <w:tcPr>
            <w:tcW w:w="1984" w:type="dxa"/>
          </w:tcPr>
          <w:p w:rsidR="00511213" w:rsidRDefault="005B7B3C" w:rsidP="004B60A5">
            <w:pPr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4B60A5">
              <w:rPr>
                <w:noProof/>
              </w:rPr>
              <w:t>5</w:t>
            </w:r>
            <w:r w:rsidR="00435552">
              <w:rPr>
                <w:noProof/>
              </w:rPr>
              <w:t xml:space="preserve"> </w:t>
            </w:r>
            <w:r w:rsidR="004B60A5">
              <w:rPr>
                <w:noProof/>
              </w:rPr>
              <w:t>833</w:t>
            </w:r>
            <w:r w:rsidR="00435552">
              <w:rPr>
                <w:noProof/>
              </w:rPr>
              <w:t xml:space="preserve"> </w:t>
            </w:r>
            <w:r w:rsidR="004B60A5">
              <w:rPr>
                <w:noProof/>
              </w:rPr>
              <w:t>053</w:t>
            </w:r>
            <w:r>
              <w:fldChar w:fldCharType="end"/>
            </w:r>
            <w:r w:rsidR="00435552">
              <w:t>,00</w:t>
            </w:r>
          </w:p>
        </w:tc>
      </w:tr>
    </w:tbl>
    <w:p w:rsidR="00BD699C" w:rsidRDefault="00BD699C"/>
    <w:sectPr w:rsidR="00BD699C" w:rsidSect="00BD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184914"/>
    <w:rsid w:val="001872E2"/>
    <w:rsid w:val="0020394F"/>
    <w:rsid w:val="00346FA4"/>
    <w:rsid w:val="00435552"/>
    <w:rsid w:val="004B60A5"/>
    <w:rsid w:val="00511213"/>
    <w:rsid w:val="00511494"/>
    <w:rsid w:val="005B7B3C"/>
    <w:rsid w:val="005F0901"/>
    <w:rsid w:val="005F4321"/>
    <w:rsid w:val="0086506E"/>
    <w:rsid w:val="00B36B49"/>
    <w:rsid w:val="00BD699C"/>
    <w:rsid w:val="00CF4BB9"/>
    <w:rsid w:val="00D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1E17-45D0-47C4-969A-796F29E3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10</cp:revision>
  <cp:lastPrinted>2017-03-15T08:43:00Z</cp:lastPrinted>
  <dcterms:created xsi:type="dcterms:W3CDTF">2017-03-11T06:26:00Z</dcterms:created>
  <dcterms:modified xsi:type="dcterms:W3CDTF">2017-03-15T08:43:00Z</dcterms:modified>
</cp:coreProperties>
</file>